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84872" w14:textId="77777777" w:rsidR="001C5352" w:rsidRDefault="001C5352">
      <w:pPr>
        <w:pStyle w:val="Title"/>
        <w:rPr>
          <w:sz w:val="24"/>
        </w:rPr>
      </w:pPr>
      <w:bookmarkStart w:id="0" w:name="_GoBack"/>
      <w:bookmarkEnd w:id="0"/>
      <w:r>
        <w:t>Policy</w:t>
      </w:r>
    </w:p>
    <w:p w14:paraId="4EFFF815" w14:textId="77777777" w:rsidR="001C5352" w:rsidRDefault="001C535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Helvetica" w:hAnsi="Helvetica"/>
          <w:b/>
          <w:sz w:val="32"/>
        </w:rPr>
      </w:pPr>
    </w:p>
    <w:p w14:paraId="4CDD2016" w14:textId="77777777" w:rsidR="001C5352" w:rsidRDefault="001C535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Helvetica" w:hAnsi="Helvetica"/>
          <w:b/>
          <w:sz w:val="32"/>
        </w:rPr>
      </w:pPr>
      <w:r>
        <w:rPr>
          <w:rFonts w:ascii="Helvetica" w:hAnsi="Helvetica"/>
          <w:b/>
          <w:sz w:val="32"/>
        </w:rPr>
        <w:t>SECRET SOCIETIES/GANG ACTIVITY</w:t>
      </w:r>
    </w:p>
    <w:p w14:paraId="5A24B964" w14:textId="77777777" w:rsidR="001C5352" w:rsidRPr="006C6FE6" w:rsidRDefault="001C535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Times" w:hAnsi="Times"/>
          <w:b/>
          <w:sz w:val="32"/>
          <w:szCs w:val="32"/>
        </w:rPr>
      </w:pPr>
    </w:p>
    <w:p w14:paraId="4DE92385" w14:textId="663561B1" w:rsidR="001C5352" w:rsidRDefault="001C535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Times" w:hAnsi="Times"/>
        </w:rPr>
      </w:pPr>
      <w:r>
        <w:rPr>
          <w:rFonts w:ascii="Times" w:hAnsi="Times"/>
          <w:i/>
          <w:sz w:val="16"/>
        </w:rPr>
        <w:t>Code</w:t>
      </w:r>
      <w:r>
        <w:rPr>
          <w:rFonts w:ascii="Helvetica" w:hAnsi="Helvetica"/>
          <w:b/>
          <w:sz w:val="32"/>
        </w:rPr>
        <w:t xml:space="preserve"> JICF </w:t>
      </w:r>
      <w:r>
        <w:rPr>
          <w:rFonts w:ascii="Times" w:hAnsi="Times"/>
          <w:i/>
          <w:sz w:val="16"/>
        </w:rPr>
        <w:t>Issued</w:t>
      </w:r>
      <w:r>
        <w:rPr>
          <w:rFonts w:ascii="Helvetica" w:hAnsi="Helvetica"/>
          <w:b/>
          <w:sz w:val="32"/>
        </w:rPr>
        <w:t xml:space="preserve"> </w:t>
      </w:r>
      <w:r w:rsidR="00221BBB">
        <w:rPr>
          <w:rFonts w:ascii="Helvetica" w:hAnsi="Helvetica"/>
          <w:b/>
          <w:sz w:val="32"/>
        </w:rPr>
        <w:t>DRAFT/19</w:t>
      </w:r>
    </w:p>
    <w:p w14:paraId="04047844" w14:textId="270E4A83" w:rsidR="001C5352" w:rsidRPr="006C6FE6" w:rsidRDefault="00FA116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Times" w:hAnsi="Times"/>
          <w:sz w:val="24"/>
          <w:szCs w:val="24"/>
        </w:rPr>
      </w:pPr>
      <w:r>
        <w:rPr>
          <w:rFonts w:ascii="Times" w:hAnsi="Times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3638BC" wp14:editId="2477E80F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59436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7F60B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468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ku0RICAAAp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" strokeweight="1.5pt"/>
            </w:pict>
          </mc:Fallback>
        </mc:AlternateContent>
      </w:r>
    </w:p>
    <w:p w14:paraId="6096F00B" w14:textId="77777777" w:rsidR="00467B2C" w:rsidRDefault="001C5352" w:rsidP="006C6FE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The board finds that </w:t>
      </w:r>
      <w:r w:rsidR="00264C74">
        <w:rPr>
          <w:sz w:val="24"/>
        </w:rPr>
        <w:t xml:space="preserve">secret societies and </w:t>
      </w:r>
      <w:r>
        <w:rPr>
          <w:sz w:val="24"/>
        </w:rPr>
        <w:t>gangs that initiate, advocate</w:t>
      </w:r>
      <w:r w:rsidR="00E469DE">
        <w:rPr>
          <w:sz w:val="24"/>
        </w:rPr>
        <w:t>,</w:t>
      </w:r>
      <w:r>
        <w:rPr>
          <w:sz w:val="24"/>
        </w:rPr>
        <w:t xml:space="preserve"> or promote activities threatening the safety or well-being of persons or property on school grounds or </w:t>
      </w:r>
      <w:r w:rsidR="00264C74">
        <w:rPr>
          <w:sz w:val="24"/>
        </w:rPr>
        <w:t xml:space="preserve">secret societies and </w:t>
      </w:r>
      <w:r>
        <w:rPr>
          <w:sz w:val="24"/>
        </w:rPr>
        <w:t xml:space="preserve">gangs that disrupt the school environment are harmful to the educational process. </w:t>
      </w:r>
    </w:p>
    <w:p w14:paraId="6CC98D3B" w14:textId="77777777" w:rsidR="00467B2C" w:rsidRDefault="00467B2C" w:rsidP="006C6FE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</w:p>
    <w:p w14:paraId="6C2624B9" w14:textId="1983B528" w:rsidR="001C5352" w:rsidRDefault="001C5352" w:rsidP="006C6FE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r>
        <w:rPr>
          <w:sz w:val="24"/>
        </w:rPr>
        <w:t>The district prohibits the use of hand signals, graffiti</w:t>
      </w:r>
      <w:r w:rsidR="00E469DE">
        <w:rPr>
          <w:sz w:val="24"/>
        </w:rPr>
        <w:t>,</w:t>
      </w:r>
      <w:r>
        <w:rPr>
          <w:sz w:val="24"/>
        </w:rPr>
        <w:t xml:space="preserve"> or the presence of any apparel, jewelry, accessory</w:t>
      </w:r>
      <w:r w:rsidR="00E469DE">
        <w:rPr>
          <w:sz w:val="24"/>
        </w:rPr>
        <w:t>,</w:t>
      </w:r>
      <w:r>
        <w:rPr>
          <w:sz w:val="24"/>
        </w:rPr>
        <w:t xml:space="preserve"> or manner of grooming that, by virtue of its color, arrangement, trademark, symbol</w:t>
      </w:r>
      <w:r w:rsidR="00E469DE">
        <w:rPr>
          <w:sz w:val="24"/>
        </w:rPr>
        <w:t>,</w:t>
      </w:r>
      <w:r>
        <w:rPr>
          <w:sz w:val="24"/>
        </w:rPr>
        <w:t xml:space="preserve"> or any other attribute indicates or implies membership or affiliation with a group that presents a clear and present danger contrary to the school environment and educational objectives.</w:t>
      </w:r>
    </w:p>
    <w:p w14:paraId="6BE9C4CF" w14:textId="77777777" w:rsidR="00987286" w:rsidRDefault="00987286" w:rsidP="006C6FE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</w:p>
    <w:p w14:paraId="023038CE" w14:textId="77777777" w:rsidR="001C5352" w:rsidRDefault="001C5352" w:rsidP="006C6FE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r>
        <w:rPr>
          <w:sz w:val="24"/>
        </w:rPr>
        <w:t>The district prohibits incidents involving initiations, hazings, intimidations</w:t>
      </w:r>
      <w:r w:rsidR="00E469DE">
        <w:rPr>
          <w:sz w:val="24"/>
        </w:rPr>
        <w:t>,</w:t>
      </w:r>
      <w:r>
        <w:rPr>
          <w:sz w:val="24"/>
        </w:rPr>
        <w:t xml:space="preserve"> or related activities of such group affiliations that are likely to cause bodily danger, physical harm, or personal degradation or disgrace resulting in physical or mental harm to students.</w:t>
      </w:r>
    </w:p>
    <w:p w14:paraId="0EFFF734" w14:textId="77777777" w:rsidR="001C5352" w:rsidRDefault="001C5352" w:rsidP="006C6FE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</w:p>
    <w:p w14:paraId="0CBB3A7F" w14:textId="668566EA" w:rsidR="001C5352" w:rsidRDefault="001C5352" w:rsidP="006C6FE6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</w:rPr>
        <w:t>The administration will establish procedures and regulations to ensure the discipline of any student wearing, carrying</w:t>
      </w:r>
      <w:r w:rsidR="00E469D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or displaying </w:t>
      </w:r>
      <w:r w:rsidR="00264C74">
        <w:rPr>
          <w:rFonts w:ascii="Times New Roman" w:hAnsi="Times New Roman"/>
        </w:rPr>
        <w:t xml:space="preserve">secret society and </w:t>
      </w:r>
      <w:r>
        <w:rPr>
          <w:rFonts w:ascii="Times New Roman" w:hAnsi="Times New Roman"/>
        </w:rPr>
        <w:t>gang paraphernalia</w:t>
      </w:r>
      <w:r w:rsidR="00467B2C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exhibiting behavior or gestures that symbolize </w:t>
      </w:r>
      <w:r w:rsidR="00264C74">
        <w:rPr>
          <w:rFonts w:ascii="Times New Roman" w:hAnsi="Times New Roman"/>
        </w:rPr>
        <w:t xml:space="preserve">secret societies and </w:t>
      </w:r>
      <w:r>
        <w:rPr>
          <w:rFonts w:ascii="Times New Roman" w:hAnsi="Times New Roman"/>
        </w:rPr>
        <w:t>gang membership</w:t>
      </w:r>
      <w:r w:rsidR="00467B2C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or causing or participating in activities that intimidate or </w:t>
      </w:r>
      <w:r w:rsidR="00467B2C">
        <w:rPr>
          <w:rFonts w:ascii="Times New Roman" w:hAnsi="Times New Roman"/>
        </w:rPr>
        <w:t>impact</w:t>
      </w:r>
      <w:r>
        <w:rPr>
          <w:rFonts w:ascii="Times New Roman" w:hAnsi="Times New Roman"/>
        </w:rPr>
        <w:t xml:space="preserve"> the attendance of another student.</w:t>
      </w:r>
    </w:p>
    <w:p w14:paraId="05BFD1E3" w14:textId="77777777" w:rsidR="001C5352" w:rsidRDefault="001C5352" w:rsidP="006C6FE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</w:p>
    <w:p w14:paraId="2AE3AA56" w14:textId="77777777" w:rsidR="001C5352" w:rsidRDefault="001C5352" w:rsidP="006C6FE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r>
        <w:rPr>
          <w:sz w:val="24"/>
        </w:rPr>
        <w:t>The administration will provide in</w:t>
      </w:r>
      <w:r w:rsidR="00264C74">
        <w:rPr>
          <w:sz w:val="24"/>
        </w:rPr>
        <w:t>-</w:t>
      </w:r>
      <w:r>
        <w:rPr>
          <w:sz w:val="24"/>
        </w:rPr>
        <w:t xml:space="preserve">service training in </w:t>
      </w:r>
      <w:r w:rsidR="00264C74">
        <w:rPr>
          <w:sz w:val="24"/>
        </w:rPr>
        <w:t xml:space="preserve">secret society and </w:t>
      </w:r>
      <w:r>
        <w:rPr>
          <w:sz w:val="24"/>
        </w:rPr>
        <w:t>gang behavior and characteristics to facilitate staff identification of students at-risk and promote membership in authorized school groups or activities as an alternative.</w:t>
      </w:r>
    </w:p>
    <w:p w14:paraId="7B0A79E8" w14:textId="77777777" w:rsidR="001C5352" w:rsidRDefault="001C5352" w:rsidP="006C6FE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</w:p>
    <w:p w14:paraId="5BF3C339" w14:textId="77777777" w:rsidR="001C5352" w:rsidRDefault="001C5352" w:rsidP="006C6FE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4"/>
        </w:rPr>
      </w:pPr>
      <w:r>
        <w:rPr>
          <w:sz w:val="24"/>
        </w:rPr>
        <w:t xml:space="preserve">Adopted </w:t>
      </w:r>
      <w:r w:rsidR="00235980">
        <w:rPr>
          <w:sz w:val="24"/>
        </w:rPr>
        <w:t>^</w:t>
      </w:r>
    </w:p>
    <w:p w14:paraId="31954AFC" w14:textId="46E45687" w:rsidR="001C5352" w:rsidRDefault="00FA116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center"/>
        <w:rPr>
          <w:sz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12B6A0D" wp14:editId="2C39F7CE">
                <wp:simplePos x="0" y="0"/>
                <wp:positionH relativeFrom="column">
                  <wp:posOffset>466725</wp:posOffset>
                </wp:positionH>
                <wp:positionV relativeFrom="paragraph">
                  <wp:posOffset>69850</wp:posOffset>
                </wp:positionV>
                <wp:extent cx="4953000" cy="0"/>
                <wp:effectExtent l="0" t="0" r="0" b="0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A8C20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5.5pt" to="426.75pt,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" o:allowincell="f">
                <w10:wrap type="topAndBottom"/>
              </v:line>
            </w:pict>
          </mc:Fallback>
        </mc:AlternateContent>
      </w:r>
    </w:p>
    <w:p w14:paraId="476A60E4" w14:textId="675241A2" w:rsidR="001C5352" w:rsidRDefault="001C5352" w:rsidP="006C6FE6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2"/>
        </w:rPr>
      </w:pPr>
      <w:r>
        <w:rPr>
          <w:sz w:val="22"/>
        </w:rPr>
        <w:t xml:space="preserve">Legal </w:t>
      </w:r>
      <w:r w:rsidR="000B1965">
        <w:rPr>
          <w:sz w:val="22"/>
        </w:rPr>
        <w:t>References</w:t>
      </w:r>
      <w:r>
        <w:rPr>
          <w:sz w:val="22"/>
        </w:rPr>
        <w:t>:</w:t>
      </w:r>
    </w:p>
    <w:p w14:paraId="5713DF45" w14:textId="77777777" w:rsidR="001C5352" w:rsidRDefault="001C5352" w:rsidP="006C6FE6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2"/>
        </w:rPr>
      </w:pPr>
    </w:p>
    <w:p w14:paraId="30694F1B" w14:textId="77777777" w:rsidR="001C5352" w:rsidRDefault="001C5352" w:rsidP="006C6FE6">
      <w:pPr>
        <w:tabs>
          <w:tab w:val="left" w:pos="-1440"/>
          <w:tab w:val="left" w:pos="-72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ind w:left="720" w:hanging="720"/>
        <w:jc w:val="both"/>
        <w:rPr>
          <w:sz w:val="22"/>
        </w:rPr>
      </w:pPr>
      <w:r>
        <w:rPr>
          <w:sz w:val="22"/>
        </w:rPr>
        <w:t>A.</w:t>
      </w:r>
      <w:r>
        <w:rPr>
          <w:sz w:val="22"/>
        </w:rPr>
        <w:tab/>
        <w:t>S.C. Code</w:t>
      </w:r>
      <w:r w:rsidR="000B1965">
        <w:rPr>
          <w:sz w:val="22"/>
        </w:rPr>
        <w:t xml:space="preserve"> of Laws</w:t>
      </w:r>
      <w:r>
        <w:rPr>
          <w:sz w:val="22"/>
        </w:rPr>
        <w:t>, 1976, as amended:</w:t>
      </w:r>
    </w:p>
    <w:p w14:paraId="530C8E02" w14:textId="59ACE507" w:rsidR="001C5352" w:rsidRDefault="001C5352" w:rsidP="006C6FE6">
      <w:pPr>
        <w:numPr>
          <w:ilvl w:val="0"/>
          <w:numId w:val="1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2"/>
        </w:rPr>
      </w:pPr>
      <w:r>
        <w:rPr>
          <w:sz w:val="22"/>
        </w:rPr>
        <w:t xml:space="preserve">Section 59-63-270 - Regulation or prohibition of clubs </w:t>
      </w:r>
      <w:r w:rsidR="008D0266">
        <w:rPr>
          <w:sz w:val="22"/>
        </w:rPr>
        <w:t xml:space="preserve">and similar </w:t>
      </w:r>
      <w:r>
        <w:rPr>
          <w:sz w:val="22"/>
        </w:rPr>
        <w:t>activities</w:t>
      </w:r>
      <w:r w:rsidR="00ED35A5">
        <w:rPr>
          <w:sz w:val="22"/>
        </w:rPr>
        <w:t xml:space="preserve"> on school property</w:t>
      </w:r>
      <w:r>
        <w:rPr>
          <w:sz w:val="22"/>
        </w:rPr>
        <w:t>.</w:t>
      </w:r>
    </w:p>
    <w:p w14:paraId="23B0BC58" w14:textId="28F1A3BC" w:rsidR="001C5352" w:rsidRDefault="001C5352" w:rsidP="006C6FE6">
      <w:pPr>
        <w:numPr>
          <w:ilvl w:val="0"/>
          <w:numId w:val="1"/>
        </w:numPr>
        <w:tabs>
          <w:tab w:val="left" w:pos="-1440"/>
          <w:tab w:val="left" w:pos="-72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exact"/>
        <w:jc w:val="both"/>
        <w:rPr>
          <w:sz w:val="22"/>
        </w:rPr>
      </w:pPr>
      <w:r w:rsidRPr="00221BBB">
        <w:rPr>
          <w:sz w:val="22"/>
        </w:rPr>
        <w:t>Section 59-63-275 - Student hazing prohibited; definitions.</w:t>
      </w:r>
    </w:p>
    <w:sectPr w:rsidR="001C5352">
      <w:footerReference w:type="even" r:id="rId7"/>
      <w:footerReference w:type="default" r:id="rId8"/>
      <w:footerReference w:type="first" r:id="rId9"/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FF057" w14:textId="77777777" w:rsidR="00FA0614" w:rsidRDefault="00FA0614">
      <w:r>
        <w:separator/>
      </w:r>
    </w:p>
  </w:endnote>
  <w:endnote w:type="continuationSeparator" w:id="0">
    <w:p w14:paraId="22D73186" w14:textId="77777777" w:rsidR="00FA0614" w:rsidRDefault="00FA0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51382" w14:textId="77777777" w:rsidR="001C5352" w:rsidRDefault="001C5352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9ECA2" w14:textId="77777777" w:rsidR="001C5352" w:rsidRDefault="001C5352"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rPr>
        <w:rFonts w:ascii="Helvetica" w:hAnsi="Helvetica"/>
        <w:sz w:val="28"/>
      </w:rPr>
    </w:pPr>
    <w:r>
      <w:rPr>
        <w:rFonts w:ascii="Helvetica" w:hAnsi="Helvetica"/>
        <w:sz w:val="28"/>
      </w:rPr>
      <w:t>SCSBA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06963" w14:textId="646F5DAE" w:rsidR="001C5352" w:rsidRDefault="00221BBB">
    <w:pPr>
      <w:pStyle w:val="Footer"/>
      <w:tabs>
        <w:tab w:val="right" w:pos="9360"/>
      </w:tabs>
      <w:rPr>
        <w:rFonts w:ascii="Times" w:hAnsi="Times"/>
        <w:sz w:val="24"/>
      </w:rPr>
    </w:pPr>
    <w:r w:rsidRPr="00221BBB">
      <w:rPr>
        <w:rFonts w:ascii="Helvetica" w:hAnsi="Helvetica"/>
        <w:b/>
        <w:sz w:val="28"/>
      </w:rPr>
      <w:t>Orangeburg County School District</w:t>
    </w:r>
    <w:r w:rsidR="001C5352">
      <w:rPr>
        <w:rFonts w:ascii="Times" w:hAnsi="Times"/>
        <w:sz w:val="24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86A5DA" w14:textId="77777777" w:rsidR="00FA0614" w:rsidRDefault="00FA0614">
      <w:r>
        <w:separator/>
      </w:r>
    </w:p>
  </w:footnote>
  <w:footnote w:type="continuationSeparator" w:id="0">
    <w:p w14:paraId="5492F548" w14:textId="77777777" w:rsidR="00FA0614" w:rsidRDefault="00FA0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423C6"/>
    <w:multiLevelType w:val="hybridMultilevel"/>
    <w:tmpl w:val="FEB865DC"/>
    <w:lvl w:ilvl="0" w:tplc="F3DE2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BFC"/>
    <w:rsid w:val="000B1965"/>
    <w:rsid w:val="001C5352"/>
    <w:rsid w:val="00220BFC"/>
    <w:rsid w:val="00221BBB"/>
    <w:rsid w:val="00235980"/>
    <w:rsid w:val="00264C74"/>
    <w:rsid w:val="002E0742"/>
    <w:rsid w:val="00386546"/>
    <w:rsid w:val="004154B7"/>
    <w:rsid w:val="00440AB9"/>
    <w:rsid w:val="00467B2C"/>
    <w:rsid w:val="00481B9A"/>
    <w:rsid w:val="005F37ED"/>
    <w:rsid w:val="006C6FE6"/>
    <w:rsid w:val="00801566"/>
    <w:rsid w:val="008A3B71"/>
    <w:rsid w:val="008D0266"/>
    <w:rsid w:val="00987286"/>
    <w:rsid w:val="00A261FF"/>
    <w:rsid w:val="00A56C2D"/>
    <w:rsid w:val="00B05D47"/>
    <w:rsid w:val="00B978F1"/>
    <w:rsid w:val="00BB277A"/>
    <w:rsid w:val="00C301C0"/>
    <w:rsid w:val="00D06CE8"/>
    <w:rsid w:val="00D9080F"/>
    <w:rsid w:val="00E141C5"/>
    <w:rsid w:val="00E469DE"/>
    <w:rsid w:val="00ED35A5"/>
    <w:rsid w:val="00F573A1"/>
    <w:rsid w:val="00F921D7"/>
    <w:rsid w:val="00FA0614"/>
    <w:rsid w:val="00FA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8A855B"/>
  <w15:chartTrackingRefBased/>
  <w15:docId w15:val="{90091387-AB97-41AD-98AF-7FF41FB6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pPr>
      <w:spacing w:line="240" w:lineRule="atLeast"/>
    </w:pPr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customStyle="1" w:styleId="Document">
    <w:name w:val="Document"/>
    <w:basedOn w:val="Normal"/>
  </w:style>
  <w:style w:type="paragraph" w:styleId="Footer">
    <w:name w:val="footer"/>
    <w:basedOn w:val="Normal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40" w:lineRule="exact"/>
      <w:jc w:val="both"/>
    </w:pPr>
    <w:rPr>
      <w:rFonts w:ascii="Times" w:hAnsi="Times"/>
      <w:sz w:val="24"/>
    </w:rPr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rFonts w:ascii="Times" w:hAnsi="Times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SCSBA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McCall</dc:creator>
  <cp:keywords/>
  <cp:lastModifiedBy>Tiffany Richardson</cp:lastModifiedBy>
  <cp:revision>2</cp:revision>
  <cp:lastPrinted>2018-10-29T17:34:00Z</cp:lastPrinted>
  <dcterms:created xsi:type="dcterms:W3CDTF">2019-07-15T11:21:00Z</dcterms:created>
  <dcterms:modified xsi:type="dcterms:W3CDTF">2019-07-15T11:21:00Z</dcterms:modified>
</cp:coreProperties>
</file>